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A7F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143FB16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6A848E22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7A4D9B85" w14:textId="77777777" w:rsidR="00EF7940" w:rsidRPr="00EF7940" w:rsidRDefault="00EF7940" w:rsidP="00EF7940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0E54301C" w14:textId="77777777" w:rsidR="00EF7940" w:rsidRPr="00EF7940" w:rsidRDefault="00EF7940" w:rsidP="00EF7940">
      <w:pPr>
        <w:ind w:left="9923"/>
      </w:pPr>
    </w:p>
    <w:p w14:paraId="4EC66023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2B6300DF" w14:textId="77777777" w:rsidR="00EF7940" w:rsidRPr="00EF7940" w:rsidRDefault="00EF7940" w:rsidP="00EF7940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102542E8" w14:textId="01FC8BE6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>
        <w:rPr>
          <w:color w:val="000000"/>
        </w:rPr>
        <w:t>14</w:t>
      </w:r>
      <w:r w:rsidRPr="00EF7940">
        <w:rPr>
          <w:color w:val="000000"/>
        </w:rPr>
        <w:t xml:space="preserve">» </w:t>
      </w:r>
      <w:r>
        <w:rPr>
          <w:color w:val="000000"/>
        </w:rPr>
        <w:t>марта</w:t>
      </w:r>
      <w:r w:rsidRPr="00EF7940">
        <w:rPr>
          <w:color w:val="000000"/>
        </w:rPr>
        <w:t xml:space="preserve"> 2022 г.</w:t>
      </w:r>
    </w:p>
    <w:p w14:paraId="0084743C" w14:textId="77777777" w:rsidR="00EF7940" w:rsidRPr="00EF7940" w:rsidRDefault="00EF7940" w:rsidP="00EF7940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>Техническая спецификация по лоту № 1</w:t>
      </w:r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551"/>
        <w:gridCol w:w="5245"/>
        <w:gridCol w:w="1418"/>
      </w:tblGrid>
      <w:tr w:rsidR="00BB12C8" w:rsidRPr="00297312" w14:paraId="1D1F5CC2" w14:textId="77777777" w:rsidTr="00B9290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EF7940" w14:paraId="6F76E1AD" w14:textId="77777777" w:rsidTr="00A4013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FEB7" w14:textId="751788D3" w:rsidR="00CC2417" w:rsidRPr="00441A59" w:rsidRDefault="00B41A7E" w:rsidP="001C40D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B41A7E">
              <w:rPr>
                <w:b/>
                <w:bCs/>
              </w:rPr>
              <w:t xml:space="preserve">Датчик </w:t>
            </w:r>
            <w:proofErr w:type="spellStart"/>
            <w:r w:rsidRPr="00B41A7E">
              <w:rPr>
                <w:b/>
                <w:bCs/>
              </w:rPr>
              <w:t>конвексный</w:t>
            </w:r>
            <w:proofErr w:type="spellEnd"/>
            <w:r w:rsidRPr="00B41A7E">
              <w:rPr>
                <w:b/>
                <w:bCs/>
              </w:rPr>
              <w:t xml:space="preserve"> объемный облегченный по технологии S-</w:t>
            </w:r>
            <w:proofErr w:type="spellStart"/>
            <w:r w:rsidRPr="00B41A7E">
              <w:rPr>
                <w:b/>
                <w:bCs/>
              </w:rPr>
              <w:t>Vue</w:t>
            </w:r>
            <w:proofErr w:type="spellEnd"/>
            <w:r w:rsidRPr="00441A5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для </w:t>
            </w:r>
            <w:r w:rsidR="00EF7940">
              <w:rPr>
                <w:b/>
                <w:bCs/>
              </w:rPr>
              <w:t>«</w:t>
            </w:r>
            <w:r w:rsidR="001C40D0" w:rsidRPr="00441A59">
              <w:rPr>
                <w:b/>
                <w:bCs/>
              </w:rPr>
              <w:t>Система диагностическая ультразвуковая стационарная HS модели HS</w:t>
            </w:r>
            <w:r w:rsidR="00441A59" w:rsidRPr="00441A59">
              <w:rPr>
                <w:b/>
                <w:bCs/>
              </w:rPr>
              <w:t>6</w:t>
            </w:r>
            <w:r w:rsidR="001C40D0" w:rsidRPr="00441A59">
              <w:rPr>
                <w:b/>
                <w:bCs/>
              </w:rPr>
              <w:t>0</w:t>
            </w:r>
            <w:r w:rsidR="004613EB" w:rsidRPr="00441A59">
              <w:rPr>
                <w:b/>
                <w:bCs/>
                <w:shd w:val="clear" w:color="auto" w:fill="FFFFFF"/>
              </w:rPr>
              <w:t xml:space="preserve"> </w:t>
            </w:r>
          </w:p>
          <w:p w14:paraId="38BCD8C3" w14:textId="56E35B2B" w:rsidR="00F5045A" w:rsidRDefault="001C40D0" w:rsidP="001C40D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C40D0">
              <w:rPr>
                <w:lang w:val="en-US"/>
              </w:rPr>
              <w:t xml:space="preserve">Samsung </w:t>
            </w:r>
            <w:proofErr w:type="spellStart"/>
            <w:r w:rsidRPr="001C40D0">
              <w:rPr>
                <w:lang w:val="en-US"/>
              </w:rPr>
              <w:t>Medison</w:t>
            </w:r>
            <w:proofErr w:type="spellEnd"/>
            <w:r w:rsidRPr="001C40D0">
              <w:rPr>
                <w:lang w:val="en-US"/>
              </w:rPr>
              <w:t xml:space="preserve"> Co., Ltd., </w:t>
            </w:r>
            <w:r>
              <w:t>Республика</w:t>
            </w:r>
            <w:r w:rsidRPr="001C40D0">
              <w:rPr>
                <w:lang w:val="en-US"/>
              </w:rPr>
              <w:t xml:space="preserve"> </w:t>
            </w:r>
            <w:r>
              <w:t>Корея</w:t>
            </w:r>
            <w:r w:rsidR="00EF7940" w:rsidRPr="00EF7940">
              <w:rPr>
                <w:lang w:val="en-US"/>
              </w:rPr>
              <w:t>».</w:t>
            </w:r>
            <w:r w:rsidRPr="001C40D0">
              <w:rPr>
                <w:lang w:val="en-US"/>
              </w:rPr>
              <w:t xml:space="preserve"> </w:t>
            </w:r>
          </w:p>
          <w:p w14:paraId="5588E186" w14:textId="77777777" w:rsidR="003E77AB" w:rsidRDefault="003E77AB" w:rsidP="001C40D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3599FC75" w14:textId="63F3F832" w:rsidR="003E77AB" w:rsidRPr="00441A59" w:rsidRDefault="003E77AB" w:rsidP="003E77A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1C40D0">
              <w:rPr>
                <w:lang w:val="en-US"/>
              </w:rPr>
              <w:t xml:space="preserve"> </w:t>
            </w:r>
          </w:p>
        </w:tc>
      </w:tr>
      <w:tr w:rsidR="00C51267" w:rsidRPr="00297312" w14:paraId="720A9BEA" w14:textId="77777777" w:rsidTr="00B41A7E">
        <w:trPr>
          <w:trHeight w:val="5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1473" w14:textId="2C8C5C98" w:rsidR="00C51267" w:rsidRPr="00297312" w:rsidRDefault="00C51267" w:rsidP="00B41A7E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275BB3" w:rsidRPr="00297312" w14:paraId="51F6F13C" w14:textId="77777777" w:rsidTr="00854246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C9DA" w14:textId="77777777" w:rsidR="00275BB3" w:rsidRPr="00297312" w:rsidRDefault="00275BB3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902D" w14:textId="77777777" w:rsidR="00275BB3" w:rsidRPr="00297312" w:rsidRDefault="00275BB3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26A" w14:textId="2ACA2242" w:rsidR="00275BB3" w:rsidRPr="00BD1F02" w:rsidRDefault="00275BB3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DEC" w14:textId="302E4C80" w:rsidR="00275BB3" w:rsidRPr="00275BB3" w:rsidRDefault="00275BB3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275BB3">
              <w:rPr>
                <w:sz w:val="20"/>
                <w:szCs w:val="20"/>
              </w:rPr>
              <w:t xml:space="preserve">Датчик </w:t>
            </w:r>
            <w:proofErr w:type="spellStart"/>
            <w:r w:rsidRPr="00275BB3">
              <w:rPr>
                <w:sz w:val="20"/>
                <w:szCs w:val="20"/>
              </w:rPr>
              <w:t>конвексный</w:t>
            </w:r>
            <w:proofErr w:type="spellEnd"/>
            <w:r w:rsidRPr="00275BB3">
              <w:rPr>
                <w:sz w:val="20"/>
                <w:szCs w:val="20"/>
              </w:rPr>
              <w:t xml:space="preserve"> объемный облегченный по технологии S-</w:t>
            </w:r>
            <w:proofErr w:type="spellStart"/>
            <w:r w:rsidRPr="00275BB3">
              <w:rPr>
                <w:sz w:val="20"/>
                <w:szCs w:val="20"/>
              </w:rPr>
              <w:t>Vue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973" w14:textId="77777777" w:rsidR="005324AA" w:rsidRPr="007F3842" w:rsidRDefault="005324AA" w:rsidP="005324AA">
            <w:pPr>
              <w:rPr>
                <w:sz w:val="20"/>
              </w:rPr>
            </w:pPr>
            <w:r w:rsidRPr="007F3842">
              <w:rPr>
                <w:sz w:val="20"/>
              </w:rPr>
              <w:t>Акушерские исследования (плод, сердце плода), гинекология (матка, яичники), абдоминальные исследования (печень, желчный пузырь, поджелудочная железа, селезенка, глубокие сосуды), почки.</w:t>
            </w:r>
          </w:p>
          <w:p w14:paraId="52D4CF55" w14:textId="01E5B7CC" w:rsidR="005324AA" w:rsidRPr="007F3842" w:rsidRDefault="005324AA" w:rsidP="005324AA">
            <w:pPr>
              <w:rPr>
                <w:sz w:val="20"/>
              </w:rPr>
            </w:pPr>
            <w:r w:rsidRPr="007F3842">
              <w:rPr>
                <w:sz w:val="20"/>
              </w:rPr>
              <w:t xml:space="preserve">Диапазон частот: </w:t>
            </w:r>
            <w:r w:rsidR="009E35C5">
              <w:rPr>
                <w:sz w:val="20"/>
              </w:rPr>
              <w:t xml:space="preserve">не уже </w:t>
            </w:r>
            <w:r w:rsidRPr="007F3842">
              <w:rPr>
                <w:sz w:val="20"/>
              </w:rPr>
              <w:t>1 - 8 МГц;</w:t>
            </w:r>
          </w:p>
          <w:p w14:paraId="4922C1B3" w14:textId="03F4F46B" w:rsidR="005324AA" w:rsidRPr="007F3842" w:rsidRDefault="005324AA" w:rsidP="005324AA">
            <w:pPr>
              <w:rPr>
                <w:sz w:val="20"/>
              </w:rPr>
            </w:pPr>
            <w:r w:rsidRPr="007F3842">
              <w:rPr>
                <w:sz w:val="20"/>
              </w:rPr>
              <w:t xml:space="preserve">Центральная частота: </w:t>
            </w:r>
            <w:r w:rsidR="009E35C5">
              <w:rPr>
                <w:sz w:val="20"/>
              </w:rPr>
              <w:t xml:space="preserve">не более </w:t>
            </w:r>
            <w:r w:rsidRPr="007F3842">
              <w:rPr>
                <w:sz w:val="20"/>
              </w:rPr>
              <w:t>4,0 МГц;</w:t>
            </w:r>
          </w:p>
          <w:p w14:paraId="556DD75A" w14:textId="1D14B753" w:rsidR="005324AA" w:rsidRPr="007F3842" w:rsidRDefault="005324AA" w:rsidP="005324AA">
            <w:pPr>
              <w:rPr>
                <w:sz w:val="20"/>
              </w:rPr>
            </w:pPr>
            <w:r>
              <w:rPr>
                <w:sz w:val="20"/>
              </w:rPr>
              <w:t xml:space="preserve">Радиус кривизны: </w:t>
            </w:r>
            <w:r w:rsidR="009E35C5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41,4</w:t>
            </w:r>
            <w:r w:rsidRPr="007F3842">
              <w:rPr>
                <w:sz w:val="20"/>
              </w:rPr>
              <w:t xml:space="preserve"> мм;</w:t>
            </w:r>
          </w:p>
          <w:p w14:paraId="71EB840A" w14:textId="2FC5DBB8" w:rsidR="005324AA" w:rsidRPr="007F3842" w:rsidRDefault="005324AA" w:rsidP="005324AA">
            <w:pPr>
              <w:rPr>
                <w:sz w:val="20"/>
              </w:rPr>
            </w:pPr>
            <w:r>
              <w:rPr>
                <w:sz w:val="20"/>
              </w:rPr>
              <w:t xml:space="preserve">Область просмотра: </w:t>
            </w:r>
            <w:r w:rsidR="009E35C5">
              <w:rPr>
                <w:sz w:val="20"/>
              </w:rPr>
              <w:t xml:space="preserve">не менее </w:t>
            </w:r>
            <w:r>
              <w:rPr>
                <w:sz w:val="20"/>
              </w:rPr>
              <w:t>70</w:t>
            </w:r>
            <w:r w:rsidR="003D2E6F">
              <w:rPr>
                <w:sz w:val="20"/>
              </w:rPr>
              <w:t xml:space="preserve"> градусов</w:t>
            </w:r>
            <w:r w:rsidRPr="007F3842">
              <w:rPr>
                <w:sz w:val="20"/>
              </w:rPr>
              <w:t>;</w:t>
            </w:r>
          </w:p>
          <w:p w14:paraId="7335667F" w14:textId="0888107B" w:rsidR="005324AA" w:rsidRPr="007F3842" w:rsidRDefault="005324AA" w:rsidP="005324AA">
            <w:pPr>
              <w:rPr>
                <w:sz w:val="20"/>
              </w:rPr>
            </w:pPr>
            <w:r w:rsidRPr="007F3842">
              <w:rPr>
                <w:sz w:val="20"/>
              </w:rPr>
              <w:t xml:space="preserve">Число элементов: </w:t>
            </w:r>
            <w:r w:rsidR="009E35C5">
              <w:rPr>
                <w:sz w:val="20"/>
              </w:rPr>
              <w:t xml:space="preserve">не менее </w:t>
            </w:r>
            <w:r w:rsidRPr="007F3842">
              <w:rPr>
                <w:sz w:val="20"/>
              </w:rPr>
              <w:t>192;</w:t>
            </w:r>
          </w:p>
          <w:p w14:paraId="199CF02B" w14:textId="7D533472" w:rsidR="00275BB3" w:rsidRPr="000D3119" w:rsidRDefault="005324AA" w:rsidP="005324AA">
            <w:pPr>
              <w:pStyle w:val="a9"/>
              <w:rPr>
                <w:sz w:val="20"/>
                <w:szCs w:val="20"/>
              </w:rPr>
            </w:pPr>
            <w:r w:rsidRPr="007F3842">
              <w:rPr>
                <w:sz w:val="20"/>
              </w:rPr>
              <w:t xml:space="preserve">Возможность использования </w:t>
            </w:r>
            <w:proofErr w:type="spellStart"/>
            <w:r w:rsidRPr="007F3842">
              <w:rPr>
                <w:sz w:val="20"/>
              </w:rPr>
              <w:t>биопсийного</w:t>
            </w:r>
            <w:proofErr w:type="spellEnd"/>
            <w:r w:rsidRPr="007F3842">
              <w:rPr>
                <w:sz w:val="20"/>
              </w:rPr>
              <w:t xml:space="preserve"> набора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6" w14:textId="2EA59200" w:rsidR="00275BB3" w:rsidRPr="00854246" w:rsidRDefault="00275BB3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t>1 шт.</w:t>
            </w:r>
          </w:p>
        </w:tc>
      </w:tr>
      <w:tr w:rsidR="000D3119" w:rsidRPr="00297312" w14:paraId="10F86161" w14:textId="77777777" w:rsidTr="0085424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25BDBB33" w:rsidR="000D3119" w:rsidRPr="00297312" w:rsidRDefault="000D3119" w:rsidP="000D3119">
            <w:pPr>
              <w:tabs>
                <w:tab w:val="left" w:pos="450"/>
              </w:tabs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7777777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Требования к условиям эксплуатации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AF9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Требования к помещению: </w:t>
            </w:r>
          </w:p>
          <w:p w14:paraId="53E7D0FA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Площадь: не менее 10кв. метров.</w:t>
            </w:r>
          </w:p>
          <w:p w14:paraId="7F48DD9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Электричество: 100-120В/200-240В 10А,50-60Гц.</w:t>
            </w:r>
          </w:p>
          <w:p w14:paraId="2969AA5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lastRenderedPageBreak/>
              <w:t>Температура: При работе: 10 – 35 °С.</w:t>
            </w:r>
          </w:p>
          <w:p w14:paraId="55B9C11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-25 – 60 °С.</w:t>
            </w:r>
          </w:p>
          <w:p w14:paraId="5232AE7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7D5BA36E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Влажность: При работе: от 30 % до 75 %.</w:t>
            </w:r>
          </w:p>
          <w:p w14:paraId="3F99A680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49559F1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7EC970C6" w14:textId="70A81311" w:rsidR="000D3119" w:rsidRPr="00BD1F02" w:rsidRDefault="000D3119" w:rsidP="000D3119">
            <w:pPr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0D3119" w:rsidRPr="00297312" w14:paraId="0AA55B4E" w14:textId="77777777" w:rsidTr="00854246">
        <w:tc>
          <w:tcPr>
            <w:tcW w:w="708" w:type="dxa"/>
            <w:vAlign w:val="center"/>
          </w:tcPr>
          <w:p w14:paraId="23BC8D0C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lastRenderedPageBreak/>
              <w:t>4</w:t>
            </w:r>
          </w:p>
        </w:tc>
        <w:tc>
          <w:tcPr>
            <w:tcW w:w="5246" w:type="dxa"/>
          </w:tcPr>
          <w:p w14:paraId="102BF05A" w14:textId="5BEAE43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9781" w:type="dxa"/>
            <w:gridSpan w:val="4"/>
            <w:vAlign w:val="center"/>
          </w:tcPr>
          <w:p w14:paraId="00B0687E" w14:textId="321E9A0F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0D3119" w:rsidRPr="00297312" w14:paraId="2A4C24E1" w14:textId="77777777" w:rsidTr="00854246">
        <w:tc>
          <w:tcPr>
            <w:tcW w:w="708" w:type="dxa"/>
            <w:vAlign w:val="center"/>
          </w:tcPr>
          <w:p w14:paraId="04AC754A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5246" w:type="dxa"/>
          </w:tcPr>
          <w:p w14:paraId="671C4E77" w14:textId="3FCDEB00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4"/>
            <w:vAlign w:val="center"/>
          </w:tcPr>
          <w:p w14:paraId="43FB24BA" w14:textId="36F3923F" w:rsidR="000D3119" w:rsidRPr="00BD1F02" w:rsidRDefault="00F539AF" w:rsidP="00BD1F0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D3119" w:rsidRPr="00BD1F02">
              <w:rPr>
                <w:sz w:val="20"/>
                <w:szCs w:val="20"/>
              </w:rPr>
              <w:t xml:space="preserve"> календарных дней с момента подписания договора</w:t>
            </w:r>
          </w:p>
          <w:p w14:paraId="14BCCE89" w14:textId="3A05E291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Адрес: </w:t>
            </w:r>
            <w:r w:rsidR="00EF7940" w:rsidRPr="00EF7940">
              <w:rPr>
                <w:sz w:val="20"/>
                <w:szCs w:val="20"/>
              </w:rPr>
              <w:t>г. Костанай, пр. Кобыланды батыра, 21, склад ИМН.</w:t>
            </w:r>
          </w:p>
        </w:tc>
      </w:tr>
    </w:tbl>
    <w:p w14:paraId="6DC36E67" w14:textId="77777777" w:rsidR="000802F6" w:rsidRPr="003E052A" w:rsidRDefault="000802F6" w:rsidP="00313332">
      <w:pPr>
        <w:rPr>
          <w:b/>
        </w:rPr>
      </w:pPr>
    </w:p>
    <w:sectPr w:rsidR="000802F6" w:rsidRPr="003E052A" w:rsidSect="00A401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9B7AD" w14:textId="77777777" w:rsidR="00FD3262" w:rsidRDefault="00FD3262">
      <w:r>
        <w:separator/>
      </w:r>
    </w:p>
  </w:endnote>
  <w:endnote w:type="continuationSeparator" w:id="0">
    <w:p w14:paraId="63188E68" w14:textId="77777777" w:rsidR="00FD3262" w:rsidRDefault="00FD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E10" w14:textId="77777777" w:rsidR="0069323C" w:rsidRDefault="0069323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B1" w14:textId="77777777" w:rsidR="0069323C" w:rsidRDefault="0069323C">
    <w:pPr>
      <w:pStyle w:val="af0"/>
      <w:jc w:val="right"/>
    </w:pPr>
  </w:p>
  <w:p w14:paraId="0C96CEF4" w14:textId="77777777" w:rsidR="0069323C" w:rsidRDefault="0069323C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3DC" w14:textId="77777777" w:rsidR="0069323C" w:rsidRDefault="006932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01AD" w14:textId="77777777" w:rsidR="00FD3262" w:rsidRDefault="00FD3262">
      <w:r>
        <w:separator/>
      </w:r>
    </w:p>
  </w:footnote>
  <w:footnote w:type="continuationSeparator" w:id="0">
    <w:p w14:paraId="5E73757C" w14:textId="77777777" w:rsidR="00FD3262" w:rsidRDefault="00FD3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1E5E" w14:textId="77777777" w:rsidR="0069323C" w:rsidRDefault="006932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74B1" w14:textId="77777777" w:rsidR="0069323C" w:rsidRDefault="0069323C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EF3" w14:textId="77777777" w:rsidR="0069323C" w:rsidRDefault="00FD3262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8"/>
  </w:num>
  <w:num w:numId="2">
    <w:abstractNumId w:val="4"/>
  </w:num>
  <w:num w:numId="3">
    <w:abstractNumId w:val="39"/>
  </w:num>
  <w:num w:numId="4">
    <w:abstractNumId w:val="34"/>
  </w:num>
  <w:num w:numId="5">
    <w:abstractNumId w:val="30"/>
  </w:num>
  <w:num w:numId="6">
    <w:abstractNumId w:val="38"/>
  </w:num>
  <w:num w:numId="7">
    <w:abstractNumId w:val="35"/>
  </w:num>
  <w:num w:numId="8">
    <w:abstractNumId w:val="36"/>
  </w:num>
  <w:num w:numId="9">
    <w:abstractNumId w:val="31"/>
  </w:num>
  <w:num w:numId="10">
    <w:abstractNumId w:val="23"/>
  </w:num>
  <w:num w:numId="11">
    <w:abstractNumId w:val="15"/>
  </w:num>
  <w:num w:numId="12">
    <w:abstractNumId w:val="32"/>
  </w:num>
  <w:num w:numId="13">
    <w:abstractNumId w:val="12"/>
  </w:num>
  <w:num w:numId="14">
    <w:abstractNumId w:val="7"/>
  </w:num>
  <w:num w:numId="15">
    <w:abstractNumId w:val="24"/>
  </w:num>
  <w:num w:numId="16">
    <w:abstractNumId w:val="11"/>
  </w:num>
  <w:num w:numId="17">
    <w:abstractNumId w:val="13"/>
  </w:num>
  <w:num w:numId="18">
    <w:abstractNumId w:val="9"/>
  </w:num>
  <w:num w:numId="19">
    <w:abstractNumId w:val="20"/>
  </w:num>
  <w:num w:numId="20">
    <w:abstractNumId w:val="1"/>
  </w:num>
  <w:num w:numId="21">
    <w:abstractNumId w:val="2"/>
  </w:num>
  <w:num w:numId="22">
    <w:abstractNumId w:val="33"/>
  </w:num>
  <w:num w:numId="23">
    <w:abstractNumId w:val="6"/>
  </w:num>
  <w:num w:numId="24">
    <w:abstractNumId w:val="37"/>
  </w:num>
  <w:num w:numId="25">
    <w:abstractNumId w:val="41"/>
  </w:num>
  <w:num w:numId="26">
    <w:abstractNumId w:val="26"/>
  </w:num>
  <w:num w:numId="27">
    <w:abstractNumId w:val="22"/>
  </w:num>
  <w:num w:numId="28">
    <w:abstractNumId w:val="8"/>
  </w:num>
  <w:num w:numId="29">
    <w:abstractNumId w:val="17"/>
  </w:num>
  <w:num w:numId="30">
    <w:abstractNumId w:val="16"/>
  </w:num>
  <w:num w:numId="31">
    <w:abstractNumId w:val="40"/>
  </w:num>
  <w:num w:numId="32">
    <w:abstractNumId w:val="25"/>
  </w:num>
  <w:num w:numId="33">
    <w:abstractNumId w:val="21"/>
  </w:num>
  <w:num w:numId="34">
    <w:abstractNumId w:val="18"/>
    <w:lvlOverride w:ilvl="0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4"/>
  </w:num>
  <w:num w:numId="38">
    <w:abstractNumId w:val="27"/>
  </w:num>
  <w:num w:numId="39">
    <w:abstractNumId w:val="29"/>
  </w:num>
  <w:num w:numId="40">
    <w:abstractNumId w:val="3"/>
  </w:num>
  <w:num w:numId="41">
    <w:abstractNumId w:val="10"/>
  </w:num>
  <w:num w:numId="42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4A5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E6F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7AB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1A59"/>
    <w:rsid w:val="00442AF3"/>
    <w:rsid w:val="00442B2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0DCF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23C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C2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E8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25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942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5C5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C65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1A7E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316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6E1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940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D88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262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5F3D6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F6EE-E018-4A9D-AD04-CBCDFB0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2229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3</cp:revision>
  <cp:lastPrinted>2022-03-14T08:30:00Z</cp:lastPrinted>
  <dcterms:created xsi:type="dcterms:W3CDTF">2022-02-17T02:59:00Z</dcterms:created>
  <dcterms:modified xsi:type="dcterms:W3CDTF">2022-03-14T08:30:00Z</dcterms:modified>
</cp:coreProperties>
</file>